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91C7C" w14:textId="62A11C2D" w:rsidR="008D4D60" w:rsidRDefault="008D4D60" w:rsidP="008D4D60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2020 </w:t>
      </w:r>
      <w:r w:rsidR="00E14B47">
        <w:rPr>
          <w:sz w:val="28"/>
          <w:szCs w:val="28"/>
        </w:rPr>
        <w:t>ACHIEVEMENTS/</w:t>
      </w:r>
      <w:r>
        <w:rPr>
          <w:sz w:val="28"/>
          <w:szCs w:val="28"/>
        </w:rPr>
        <w:t>HIGHLIGHTS</w:t>
      </w:r>
    </w:p>
    <w:p w14:paraId="4D28F28D" w14:textId="7934D2C1" w:rsidR="008D4D60" w:rsidRDefault="008D4D60" w:rsidP="008D4D60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FRIENDS OF WATERLOO REGION MUSEUM</w:t>
      </w:r>
    </w:p>
    <w:p w14:paraId="6EB02150" w14:textId="09E401EA" w:rsidR="00565EBD" w:rsidRPr="008D4D60" w:rsidRDefault="008D4D60" w:rsidP="008D4D60">
      <w:pPr>
        <w:pStyle w:val="ListParagraph"/>
        <w:numPr>
          <w:ilvl w:val="0"/>
          <w:numId w:val="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Throughout </w:t>
      </w:r>
      <w:r w:rsidR="00820C87" w:rsidRPr="008D4D60">
        <w:rPr>
          <w:sz w:val="28"/>
          <w:szCs w:val="28"/>
        </w:rPr>
        <w:t xml:space="preserve">the global COVID-19 pandemic </w:t>
      </w:r>
      <w:r>
        <w:rPr>
          <w:sz w:val="28"/>
          <w:szCs w:val="28"/>
        </w:rPr>
        <w:t xml:space="preserve">that’s been ongoing since March, 2020, </w:t>
      </w:r>
      <w:r w:rsidR="00866CD0" w:rsidRPr="008D4D60">
        <w:rPr>
          <w:sz w:val="28"/>
          <w:szCs w:val="28"/>
        </w:rPr>
        <w:t>the</w:t>
      </w:r>
      <w:r w:rsidR="00D024A7" w:rsidRPr="008D4D60">
        <w:rPr>
          <w:sz w:val="28"/>
          <w:szCs w:val="28"/>
        </w:rPr>
        <w:t xml:space="preserve"> </w:t>
      </w:r>
      <w:r w:rsidR="00F70B11" w:rsidRPr="008D4D60">
        <w:rPr>
          <w:sz w:val="28"/>
          <w:szCs w:val="28"/>
        </w:rPr>
        <w:t>FRIENDS</w:t>
      </w:r>
      <w:r w:rsidR="00D024A7" w:rsidRPr="008D4D60">
        <w:rPr>
          <w:sz w:val="28"/>
          <w:szCs w:val="28"/>
        </w:rPr>
        <w:t xml:space="preserve"> </w:t>
      </w:r>
      <w:r w:rsidR="00866CD0" w:rsidRPr="008D4D60">
        <w:rPr>
          <w:sz w:val="28"/>
          <w:szCs w:val="28"/>
        </w:rPr>
        <w:t>continued</w:t>
      </w:r>
      <w:r w:rsidR="00D024A7" w:rsidRPr="008D4D60">
        <w:rPr>
          <w:sz w:val="28"/>
          <w:szCs w:val="28"/>
        </w:rPr>
        <w:t xml:space="preserve"> to connect </w:t>
      </w:r>
      <w:r w:rsidR="00866CD0" w:rsidRPr="008D4D60">
        <w:rPr>
          <w:sz w:val="28"/>
          <w:szCs w:val="28"/>
        </w:rPr>
        <w:t xml:space="preserve">virtually and safely </w:t>
      </w:r>
      <w:r w:rsidR="00D024A7" w:rsidRPr="008D4D60">
        <w:rPr>
          <w:sz w:val="28"/>
          <w:szCs w:val="28"/>
        </w:rPr>
        <w:t xml:space="preserve">to each other and to Museum staff </w:t>
      </w:r>
      <w:r w:rsidR="00866CD0" w:rsidRPr="008D4D60">
        <w:rPr>
          <w:sz w:val="28"/>
          <w:szCs w:val="28"/>
        </w:rPr>
        <w:t>and continue</w:t>
      </w:r>
      <w:r w:rsidR="001B1828">
        <w:rPr>
          <w:sz w:val="28"/>
          <w:szCs w:val="28"/>
        </w:rPr>
        <w:t>d</w:t>
      </w:r>
      <w:r w:rsidR="00866CD0" w:rsidRPr="008D4D60">
        <w:rPr>
          <w:sz w:val="28"/>
          <w:szCs w:val="28"/>
        </w:rPr>
        <w:t xml:space="preserve"> </w:t>
      </w:r>
      <w:r>
        <w:rPr>
          <w:sz w:val="28"/>
          <w:szCs w:val="28"/>
        </w:rPr>
        <w:t>the fundraising and other activities that were possible</w:t>
      </w:r>
      <w:r w:rsidR="00D024A7" w:rsidRPr="008D4D60">
        <w:rPr>
          <w:sz w:val="28"/>
          <w:szCs w:val="28"/>
        </w:rPr>
        <w:t>.</w:t>
      </w:r>
    </w:p>
    <w:p w14:paraId="158B9B97" w14:textId="6BB20F7F" w:rsidR="008A6D13" w:rsidRPr="00314CCF" w:rsidRDefault="008A6D13" w:rsidP="00CE1AF1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314CCF">
        <w:rPr>
          <w:sz w:val="28"/>
          <w:szCs w:val="28"/>
        </w:rPr>
        <w:t>Donated</w:t>
      </w:r>
      <w:r w:rsidR="00314CCF" w:rsidRPr="00314CCF">
        <w:rPr>
          <w:sz w:val="28"/>
          <w:szCs w:val="28"/>
        </w:rPr>
        <w:t xml:space="preserve"> over</w:t>
      </w:r>
      <w:r w:rsidRPr="00314CCF">
        <w:rPr>
          <w:sz w:val="28"/>
          <w:szCs w:val="28"/>
        </w:rPr>
        <w:t xml:space="preserve"> $20k </w:t>
      </w:r>
      <w:r w:rsidR="00314CCF" w:rsidRPr="00314CCF">
        <w:rPr>
          <w:sz w:val="28"/>
          <w:szCs w:val="28"/>
        </w:rPr>
        <w:t xml:space="preserve">to the Museum, $5k for Costuming, $10k for Virtual Programming, and $5k </w:t>
      </w:r>
      <w:r w:rsidR="00314CCF">
        <w:rPr>
          <w:sz w:val="28"/>
          <w:szCs w:val="28"/>
        </w:rPr>
        <w:t>towards restoration of</w:t>
      </w:r>
      <w:r w:rsidR="00314CCF" w:rsidRPr="00314CCF">
        <w:rPr>
          <w:sz w:val="28"/>
          <w:szCs w:val="28"/>
        </w:rPr>
        <w:t xml:space="preserve"> the </w:t>
      </w:r>
      <w:r w:rsidR="00314CCF">
        <w:rPr>
          <w:sz w:val="28"/>
          <w:szCs w:val="28"/>
        </w:rPr>
        <w:t>Sararas</w:t>
      </w:r>
      <w:r w:rsidR="00314CCF" w:rsidRPr="00314CCF">
        <w:rPr>
          <w:sz w:val="28"/>
          <w:szCs w:val="28"/>
        </w:rPr>
        <w:t xml:space="preserve"> House and 1914 Bicycle for the Village</w:t>
      </w:r>
    </w:p>
    <w:p w14:paraId="355A9751" w14:textId="3713DF50" w:rsidR="00667FC1" w:rsidRPr="002103CF" w:rsidRDefault="008D4D60" w:rsidP="00CE1AF1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R</w:t>
      </w:r>
      <w:r w:rsidR="002103CF" w:rsidRPr="002103CF">
        <w:rPr>
          <w:sz w:val="28"/>
          <w:szCs w:val="28"/>
        </w:rPr>
        <w:t xml:space="preserve">aised over $1,700 in fundraising through </w:t>
      </w:r>
      <w:r w:rsidR="003C42E6" w:rsidRPr="002103CF">
        <w:rPr>
          <w:sz w:val="28"/>
          <w:szCs w:val="28"/>
        </w:rPr>
        <w:t>Gift Shop</w:t>
      </w:r>
      <w:r w:rsidR="00516CAA" w:rsidRPr="002103CF">
        <w:rPr>
          <w:sz w:val="28"/>
          <w:szCs w:val="28"/>
        </w:rPr>
        <w:t xml:space="preserve"> </w:t>
      </w:r>
      <w:r w:rsidR="00687034" w:rsidRPr="002103CF">
        <w:rPr>
          <w:sz w:val="28"/>
          <w:szCs w:val="28"/>
        </w:rPr>
        <w:t>sales</w:t>
      </w:r>
      <w:r w:rsidR="00516CAA" w:rsidRPr="002103CF">
        <w:rPr>
          <w:sz w:val="28"/>
          <w:szCs w:val="28"/>
        </w:rPr>
        <w:t>, our Plant Sale</w:t>
      </w:r>
      <w:r w:rsidR="00687034" w:rsidRPr="002103CF">
        <w:rPr>
          <w:sz w:val="28"/>
          <w:szCs w:val="28"/>
        </w:rPr>
        <w:t>, Workshops</w:t>
      </w:r>
      <w:r w:rsidR="00AC62DB">
        <w:rPr>
          <w:sz w:val="28"/>
          <w:szCs w:val="28"/>
        </w:rPr>
        <w:t>, and a very successful Silent Quilt Auction</w:t>
      </w:r>
    </w:p>
    <w:p w14:paraId="705D0B24" w14:textId="055A17D5" w:rsidR="001B1828" w:rsidRPr="00314CCF" w:rsidRDefault="001B1828" w:rsidP="001B1828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Produced</w:t>
      </w:r>
      <w:r w:rsidRPr="00314CCF">
        <w:rPr>
          <w:sz w:val="28"/>
          <w:szCs w:val="28"/>
        </w:rPr>
        <w:t xml:space="preserve"> a Virtual Starry Night Video </w:t>
      </w:r>
    </w:p>
    <w:p w14:paraId="61077C79" w14:textId="39F41DFB" w:rsidR="007424CF" w:rsidRDefault="001B1828" w:rsidP="00CE1AF1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Researched and wrote</w:t>
      </w:r>
      <w:r w:rsidR="007424CF">
        <w:rPr>
          <w:sz w:val="28"/>
          <w:szCs w:val="28"/>
        </w:rPr>
        <w:t xml:space="preserve"> a </w:t>
      </w:r>
      <w:r w:rsidR="00AD31CA">
        <w:rPr>
          <w:sz w:val="28"/>
          <w:szCs w:val="28"/>
        </w:rPr>
        <w:t xml:space="preserve">Governance </w:t>
      </w:r>
      <w:r w:rsidR="007424CF">
        <w:rPr>
          <w:sz w:val="28"/>
          <w:szCs w:val="28"/>
        </w:rPr>
        <w:t xml:space="preserve">White Paper </w:t>
      </w:r>
      <w:r>
        <w:rPr>
          <w:sz w:val="28"/>
          <w:szCs w:val="28"/>
        </w:rPr>
        <w:t>that made recommendations for</w:t>
      </w:r>
      <w:r w:rsidR="007424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 FRIENDS’ </w:t>
      </w:r>
      <w:r w:rsidR="007424CF">
        <w:rPr>
          <w:sz w:val="28"/>
          <w:szCs w:val="28"/>
        </w:rPr>
        <w:t xml:space="preserve">governance and </w:t>
      </w:r>
      <w:r>
        <w:rPr>
          <w:sz w:val="28"/>
          <w:szCs w:val="28"/>
        </w:rPr>
        <w:t>future planning</w:t>
      </w:r>
    </w:p>
    <w:p w14:paraId="7E9B2567" w14:textId="77777777" w:rsidR="001B1828" w:rsidRDefault="001B1828" w:rsidP="001B1828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Built and dedicated a memorial bench to honour Richard Deckert, our long-time FRIEND</w:t>
      </w:r>
    </w:p>
    <w:p w14:paraId="20F6D994" w14:textId="77777777" w:rsidR="001B1828" w:rsidRDefault="001B1828" w:rsidP="001B1828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Developed</w:t>
      </w:r>
      <w:r w:rsidRPr="007424CF">
        <w:rPr>
          <w:sz w:val="28"/>
          <w:szCs w:val="28"/>
        </w:rPr>
        <w:t xml:space="preserve"> a Volunteer Recognition Award program </w:t>
      </w:r>
      <w:r>
        <w:rPr>
          <w:sz w:val="28"/>
          <w:szCs w:val="28"/>
        </w:rPr>
        <w:t xml:space="preserve">that will be implemented </w:t>
      </w:r>
      <w:r w:rsidRPr="007424CF">
        <w:rPr>
          <w:sz w:val="28"/>
          <w:szCs w:val="28"/>
        </w:rPr>
        <w:t>at the end of the pandemic</w:t>
      </w:r>
    </w:p>
    <w:p w14:paraId="1B00CA76" w14:textId="710C863D" w:rsidR="001B1828" w:rsidRDefault="001B1828" w:rsidP="001B1828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Acquired a corporate sponsorship from Harrington Housing to fund our virtual communication</w:t>
      </w:r>
    </w:p>
    <w:p w14:paraId="5E1FE83B" w14:textId="77777777" w:rsidR="001B1828" w:rsidRDefault="001B1828" w:rsidP="00CE1AF1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R</w:t>
      </w:r>
      <w:r w:rsidR="007424CF">
        <w:rPr>
          <w:sz w:val="28"/>
          <w:szCs w:val="28"/>
        </w:rPr>
        <w:t>eviewed our insurance status</w:t>
      </w:r>
    </w:p>
    <w:p w14:paraId="3DEBE9AE" w14:textId="77777777" w:rsidR="001B1828" w:rsidRDefault="001B1828" w:rsidP="00CE1AF1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Renewed</w:t>
      </w:r>
      <w:r w:rsidR="007424CF">
        <w:rPr>
          <w:sz w:val="28"/>
          <w:szCs w:val="28"/>
        </w:rPr>
        <w:t xml:space="preserve"> our Agreement with the Region</w:t>
      </w:r>
      <w:r w:rsidR="00AC62DB">
        <w:rPr>
          <w:sz w:val="28"/>
          <w:szCs w:val="28"/>
        </w:rPr>
        <w:t xml:space="preserve"> </w:t>
      </w:r>
    </w:p>
    <w:p w14:paraId="484C70DE" w14:textId="353DDEE3" w:rsidR="007424CF" w:rsidRDefault="001B1828" w:rsidP="00CE1AF1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Reviewed </w:t>
      </w:r>
      <w:r w:rsidR="00AC62DB">
        <w:rPr>
          <w:sz w:val="28"/>
          <w:szCs w:val="28"/>
        </w:rPr>
        <w:t>and updated many of our policies</w:t>
      </w:r>
    </w:p>
    <w:p w14:paraId="7AE6024C" w14:textId="09F19404" w:rsidR="007424CF" w:rsidRPr="007424CF" w:rsidRDefault="001B1828" w:rsidP="00CE1AF1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D</w:t>
      </w:r>
      <w:r w:rsidR="007424CF" w:rsidRPr="007424CF">
        <w:rPr>
          <w:sz w:val="28"/>
          <w:szCs w:val="28"/>
        </w:rPr>
        <w:t>eveloped a process for the Museum to make formal requests for funding</w:t>
      </w:r>
    </w:p>
    <w:p w14:paraId="5565A7C8" w14:textId="396F20D6" w:rsidR="001B1828" w:rsidRDefault="00C93DDE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Developed virtual programs for future release</w:t>
      </w:r>
    </w:p>
    <w:p w14:paraId="774B7566" w14:textId="5A87B0E6" w:rsidR="00C93DDE" w:rsidRDefault="00C93DDE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Reviewed and enhanced the FRIENDS’ communications and website for future release</w:t>
      </w:r>
    </w:p>
    <w:sectPr w:rsidR="00C93DDE" w:rsidSect="008D4D6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A71B2"/>
    <w:multiLevelType w:val="hybridMultilevel"/>
    <w:tmpl w:val="09D80634"/>
    <w:lvl w:ilvl="0" w:tplc="7F9E35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25E30"/>
    <w:multiLevelType w:val="hybridMultilevel"/>
    <w:tmpl w:val="B9C09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602A7E"/>
    <w:multiLevelType w:val="hybridMultilevel"/>
    <w:tmpl w:val="822C6D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FC1"/>
    <w:rsid w:val="000A6708"/>
    <w:rsid w:val="0016139D"/>
    <w:rsid w:val="001B1828"/>
    <w:rsid w:val="002103CF"/>
    <w:rsid w:val="0021193F"/>
    <w:rsid w:val="0028424E"/>
    <w:rsid w:val="00314CCF"/>
    <w:rsid w:val="00386EF3"/>
    <w:rsid w:val="003C42E6"/>
    <w:rsid w:val="003E592C"/>
    <w:rsid w:val="004060B8"/>
    <w:rsid w:val="004E65F2"/>
    <w:rsid w:val="00516CAA"/>
    <w:rsid w:val="00565EBD"/>
    <w:rsid w:val="00611089"/>
    <w:rsid w:val="00667FC1"/>
    <w:rsid w:val="00687034"/>
    <w:rsid w:val="006A1AA3"/>
    <w:rsid w:val="007424CF"/>
    <w:rsid w:val="00820C87"/>
    <w:rsid w:val="00866CD0"/>
    <w:rsid w:val="00873BA4"/>
    <w:rsid w:val="00882361"/>
    <w:rsid w:val="008A6D13"/>
    <w:rsid w:val="008D4D60"/>
    <w:rsid w:val="009A5B87"/>
    <w:rsid w:val="00AC62DB"/>
    <w:rsid w:val="00AD31CA"/>
    <w:rsid w:val="00B07211"/>
    <w:rsid w:val="00C93DDE"/>
    <w:rsid w:val="00CB4AF0"/>
    <w:rsid w:val="00CE1AF1"/>
    <w:rsid w:val="00D024A7"/>
    <w:rsid w:val="00D70F18"/>
    <w:rsid w:val="00E14B47"/>
    <w:rsid w:val="00EE05F4"/>
    <w:rsid w:val="00EE1CAC"/>
    <w:rsid w:val="00EF1750"/>
    <w:rsid w:val="00F616C3"/>
    <w:rsid w:val="00F7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7DA51"/>
  <w15:chartTrackingRefBased/>
  <w15:docId w15:val="{8EDBA531-5813-48E3-8C40-AE80B467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Murrays</dc:creator>
  <cp:keywords/>
  <dc:description/>
  <cp:lastModifiedBy>Kelly Smith</cp:lastModifiedBy>
  <cp:revision>8</cp:revision>
  <cp:lastPrinted>2021-04-07T22:51:00Z</cp:lastPrinted>
  <dcterms:created xsi:type="dcterms:W3CDTF">2021-05-30T20:24:00Z</dcterms:created>
  <dcterms:modified xsi:type="dcterms:W3CDTF">2021-05-30T20:51:00Z</dcterms:modified>
</cp:coreProperties>
</file>